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9473F" w14:textId="056AD080" w:rsidR="005352DA" w:rsidRPr="00693E1A" w:rsidRDefault="00693E1A">
      <w:pPr>
        <w:rPr>
          <w:b/>
          <w:bCs/>
          <w:sz w:val="24"/>
          <w:szCs w:val="24"/>
        </w:rPr>
      </w:pPr>
      <w:r w:rsidRPr="00693E1A">
        <w:rPr>
          <w:rFonts w:hint="eastAsia"/>
          <w:b/>
          <w:bCs/>
          <w:sz w:val="24"/>
          <w:szCs w:val="24"/>
        </w:rPr>
        <w:t>C</w:t>
      </w:r>
      <w:r w:rsidRPr="00693E1A">
        <w:rPr>
          <w:b/>
          <w:bCs/>
          <w:sz w:val="24"/>
          <w:szCs w:val="24"/>
        </w:rPr>
        <w:t>all for Order of Each eBooks Volume 1, 2, 3, 4, 5, 6.</w:t>
      </w:r>
    </w:p>
    <w:p w14:paraId="7226CEA6" w14:textId="55D2A725" w:rsidR="00693E1A" w:rsidRDefault="00693E1A"/>
    <w:p w14:paraId="1185F700" w14:textId="7CB02196" w:rsidR="00693E1A" w:rsidRDefault="00693E1A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Participants may order any volume (s) of Vol.1-Vol.6 by JPY 5000/Volume. </w:t>
      </w:r>
    </w:p>
    <w:p w14:paraId="34511EE0" w14:textId="549706FE" w:rsidR="00693E1A" w:rsidRDefault="00693E1A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You may order any book </w:t>
      </w:r>
      <w:r w:rsidR="00180DD9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after enter into 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your registered page in WLF5 Registration</w:t>
      </w:r>
      <w:r w:rsidR="00180DD9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 and add the order of books as below.</w:t>
      </w:r>
    </w:p>
    <w:p w14:paraId="0D7A0429" w14:textId="77777777" w:rsidR="00180DD9" w:rsidRDefault="00180DD9">
      <w:pPr>
        <w:rPr>
          <w:rFonts w:ascii="Helvetica" w:hAnsi="Helvetica" w:cs="Helvetica" w:hint="eastAsia"/>
          <w:color w:val="373737"/>
          <w:sz w:val="23"/>
          <w:szCs w:val="23"/>
          <w:shd w:val="clear" w:color="auto" w:fill="FFFFFF"/>
        </w:rPr>
      </w:pPr>
    </w:p>
    <w:p w14:paraId="0C057064" w14:textId="01DDC812" w:rsidR="00693E1A" w:rsidRDefault="00693E1A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 w:rsidRPr="00693E1A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https://wlf5.iplhq.org/registration/</w:t>
      </w:r>
    </w:p>
    <w:p w14:paraId="7776D635" w14:textId="25049EC0" w:rsidR="00693E1A" w:rsidRDefault="00693E1A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</w:p>
    <w:p w14:paraId="0A7C0C6E" w14:textId="77777777" w:rsidR="00693E1A" w:rsidRPr="00693E1A" w:rsidRDefault="00693E1A" w:rsidP="00693E1A">
      <w:pPr>
        <w:widowControl/>
        <w:shd w:val="clear" w:color="auto" w:fill="FFFFFF"/>
        <w:jc w:val="left"/>
        <w:rPr>
          <w:rFonts w:ascii="Arial" w:eastAsia="ＭＳ Ｐゴシック" w:hAnsi="Arial" w:cs="Arial"/>
          <w:b/>
          <w:bCs/>
          <w:color w:val="66757F"/>
          <w:kern w:val="0"/>
          <w:sz w:val="23"/>
          <w:szCs w:val="23"/>
        </w:rPr>
      </w:pPr>
      <w:r w:rsidRPr="00693E1A">
        <w:rPr>
          <w:rFonts w:ascii="Arial" w:eastAsia="ＭＳ Ｐゴシック" w:hAnsi="Arial" w:cs="Arial"/>
          <w:b/>
          <w:bCs/>
          <w:color w:val="66757F"/>
          <w:kern w:val="0"/>
          <w:sz w:val="23"/>
          <w:szCs w:val="23"/>
        </w:rPr>
        <w:t>One of full-color E-books</w:t>
      </w:r>
    </w:p>
    <w:p w14:paraId="53F59E9E" w14:textId="34B0C631" w:rsidR="00693E1A" w:rsidRPr="00693E1A" w:rsidRDefault="00693E1A" w:rsidP="00693E1A">
      <w:pPr>
        <w:widowControl/>
        <w:numPr>
          <w:ilvl w:val="0"/>
          <w:numId w:val="1"/>
        </w:numPr>
        <w:shd w:val="clear" w:color="auto" w:fill="FFFFFF"/>
        <w:jc w:val="left"/>
        <w:rPr>
          <w:rFonts w:ascii="Arial" w:eastAsia="ＭＳ Ｐゴシック" w:hAnsi="Arial" w:cs="Arial"/>
          <w:color w:val="34495E"/>
          <w:kern w:val="0"/>
          <w:szCs w:val="21"/>
        </w:rPr>
      </w:pP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object w:dxaOrig="360" w:dyaOrig="276" w14:anchorId="733A1C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8.25pt;height:13.95pt" o:ole="">
            <v:imagedata r:id="rId7" o:title=""/>
          </v:shape>
          <w:control r:id="rId8" w:name="DefaultOcxName" w:shapeid="_x0000_i1042"/>
        </w:objec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  Vol.1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￥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5,000</w:t>
      </w:r>
    </w:p>
    <w:p w14:paraId="10D2F841" w14:textId="512DB4EF" w:rsidR="00693E1A" w:rsidRPr="00693E1A" w:rsidRDefault="00693E1A" w:rsidP="00693E1A">
      <w:pPr>
        <w:widowControl/>
        <w:numPr>
          <w:ilvl w:val="0"/>
          <w:numId w:val="1"/>
        </w:numPr>
        <w:shd w:val="clear" w:color="auto" w:fill="FFFFFF"/>
        <w:jc w:val="left"/>
        <w:rPr>
          <w:rFonts w:ascii="Arial" w:eastAsia="ＭＳ Ｐゴシック" w:hAnsi="Arial" w:cs="Arial"/>
          <w:color w:val="34495E"/>
          <w:kern w:val="0"/>
          <w:szCs w:val="21"/>
        </w:rPr>
      </w:pP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object w:dxaOrig="360" w:dyaOrig="276" w14:anchorId="176E6964">
          <v:shape id="_x0000_i1041" type="#_x0000_t75" style="width:18.25pt;height:13.95pt" o:ole="">
            <v:imagedata r:id="rId7" o:title=""/>
          </v:shape>
          <w:control r:id="rId9" w:name="DefaultOcxName1" w:shapeid="_x0000_i1041"/>
        </w:objec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  Vol.2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￥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5,000</w:t>
      </w:r>
    </w:p>
    <w:p w14:paraId="088A9BD3" w14:textId="0D52158D" w:rsidR="00693E1A" w:rsidRPr="00693E1A" w:rsidRDefault="00693E1A" w:rsidP="00693E1A">
      <w:pPr>
        <w:widowControl/>
        <w:numPr>
          <w:ilvl w:val="0"/>
          <w:numId w:val="1"/>
        </w:numPr>
        <w:shd w:val="clear" w:color="auto" w:fill="FFFFFF"/>
        <w:jc w:val="left"/>
        <w:rPr>
          <w:rFonts w:ascii="Arial" w:eastAsia="ＭＳ Ｐゴシック" w:hAnsi="Arial" w:cs="Arial"/>
          <w:color w:val="34495E"/>
          <w:kern w:val="0"/>
          <w:szCs w:val="21"/>
        </w:rPr>
      </w:pP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object w:dxaOrig="360" w:dyaOrig="276" w14:anchorId="01CDE13F">
          <v:shape id="_x0000_i1040" type="#_x0000_t75" style="width:18.25pt;height:13.95pt" o:ole="">
            <v:imagedata r:id="rId7" o:title=""/>
          </v:shape>
          <w:control r:id="rId10" w:name="DefaultOcxName2" w:shapeid="_x0000_i1040"/>
        </w:objec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  Vol.3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￥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5,000</w:t>
      </w:r>
    </w:p>
    <w:p w14:paraId="4888A8B2" w14:textId="2005DC12" w:rsidR="00693E1A" w:rsidRPr="00693E1A" w:rsidRDefault="00693E1A" w:rsidP="00693E1A">
      <w:pPr>
        <w:widowControl/>
        <w:numPr>
          <w:ilvl w:val="0"/>
          <w:numId w:val="1"/>
        </w:numPr>
        <w:shd w:val="clear" w:color="auto" w:fill="FFFFFF"/>
        <w:jc w:val="left"/>
        <w:rPr>
          <w:rFonts w:ascii="Arial" w:eastAsia="ＭＳ Ｐゴシック" w:hAnsi="Arial" w:cs="Arial"/>
          <w:color w:val="34495E"/>
          <w:kern w:val="0"/>
          <w:szCs w:val="21"/>
        </w:rPr>
      </w:pP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object w:dxaOrig="360" w:dyaOrig="276" w14:anchorId="5246DF0A">
          <v:shape id="_x0000_i1039" type="#_x0000_t75" style="width:18.25pt;height:13.95pt" o:ole="">
            <v:imagedata r:id="rId7" o:title=""/>
          </v:shape>
          <w:control r:id="rId11" w:name="DefaultOcxName3" w:shapeid="_x0000_i1039"/>
        </w:objec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  Vol.4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￥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5,000</w:t>
      </w:r>
    </w:p>
    <w:p w14:paraId="3DBC9399" w14:textId="30444B7D" w:rsidR="00693E1A" w:rsidRPr="00693E1A" w:rsidRDefault="00693E1A" w:rsidP="00693E1A">
      <w:pPr>
        <w:widowControl/>
        <w:numPr>
          <w:ilvl w:val="0"/>
          <w:numId w:val="1"/>
        </w:numPr>
        <w:shd w:val="clear" w:color="auto" w:fill="FFFFFF"/>
        <w:jc w:val="left"/>
        <w:rPr>
          <w:rFonts w:ascii="Arial" w:eastAsia="ＭＳ Ｐゴシック" w:hAnsi="Arial" w:cs="Arial"/>
          <w:color w:val="34495E"/>
          <w:kern w:val="0"/>
          <w:szCs w:val="21"/>
        </w:rPr>
      </w:pP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object w:dxaOrig="360" w:dyaOrig="276" w14:anchorId="03E76279">
          <v:shape id="_x0000_i1038" type="#_x0000_t75" style="width:18.25pt;height:13.95pt" o:ole="">
            <v:imagedata r:id="rId7" o:title=""/>
          </v:shape>
          <w:control r:id="rId12" w:name="DefaultOcxName4" w:shapeid="_x0000_i1038"/>
        </w:objec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  Vol.5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￥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5,000</w:t>
      </w:r>
    </w:p>
    <w:p w14:paraId="067733BF" w14:textId="483E2AEA" w:rsidR="00693E1A" w:rsidRPr="00693E1A" w:rsidRDefault="00693E1A" w:rsidP="00693E1A">
      <w:pPr>
        <w:widowControl/>
        <w:numPr>
          <w:ilvl w:val="0"/>
          <w:numId w:val="1"/>
        </w:numPr>
        <w:shd w:val="clear" w:color="auto" w:fill="FFFFFF"/>
        <w:jc w:val="left"/>
        <w:rPr>
          <w:rFonts w:ascii="Arial" w:eastAsia="ＭＳ Ｐゴシック" w:hAnsi="Arial" w:cs="Arial"/>
          <w:color w:val="34495E"/>
          <w:kern w:val="0"/>
          <w:szCs w:val="21"/>
        </w:rPr>
      </w:pP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object w:dxaOrig="360" w:dyaOrig="276" w14:anchorId="5EB96C49">
          <v:shape id="_x0000_i1037" type="#_x0000_t75" style="width:18.25pt;height:13.95pt" o:ole="">
            <v:imagedata r:id="rId7" o:title=""/>
          </v:shape>
          <w:control r:id="rId13" w:name="DefaultOcxName5" w:shapeid="_x0000_i1037"/>
        </w:objec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  Vol.6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￥</w:t>
      </w:r>
      <w:r w:rsidRPr="00693E1A">
        <w:rPr>
          <w:rFonts w:ascii="Arial" w:eastAsia="ＭＳ Ｐゴシック" w:hAnsi="Arial" w:cs="Arial"/>
          <w:color w:val="34495E"/>
          <w:kern w:val="0"/>
          <w:szCs w:val="21"/>
        </w:rPr>
        <w:t>5,000</w:t>
      </w:r>
    </w:p>
    <w:p w14:paraId="3D4AEA04" w14:textId="77777777" w:rsidR="00693E1A" w:rsidRDefault="00693E1A">
      <w:pPr>
        <w:rPr>
          <w:rFonts w:ascii="Helvetica" w:hAnsi="Helvetica" w:cs="Helvetica" w:hint="eastAsia"/>
          <w:color w:val="373737"/>
          <w:sz w:val="23"/>
          <w:szCs w:val="23"/>
          <w:shd w:val="clear" w:color="auto" w:fill="FFFFFF"/>
        </w:rPr>
      </w:pPr>
    </w:p>
    <w:p w14:paraId="7DDB915B" w14:textId="06AD2AC9" w:rsidR="00693E1A" w:rsidRDefault="00180DD9">
      <w:pP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</w:pPr>
      <w:r>
        <w:rPr>
          <w:rFonts w:ascii="Helvetica" w:hAnsi="Helvetica" w:cs="Helvetica" w:hint="eastAsia"/>
          <w:color w:val="373737"/>
          <w:sz w:val="23"/>
          <w:szCs w:val="23"/>
          <w:shd w:val="clear" w:color="auto" w:fill="FFFFFF"/>
        </w:rPr>
        <w:t>W</w:t>
      </w:r>
      <w:r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>LF5 secretariat will send the token to download eBooks to your email</w:t>
      </w:r>
    </w:p>
    <w:p w14:paraId="539A5E3D" w14:textId="77777777" w:rsidR="00693E1A" w:rsidRPr="00693E1A" w:rsidRDefault="00693E1A">
      <w:pPr>
        <w:rPr>
          <w:rFonts w:ascii="Helvetica" w:hAnsi="Helvetica" w:cs="Helvetica" w:hint="eastAsia"/>
          <w:color w:val="373737"/>
          <w:sz w:val="23"/>
          <w:szCs w:val="23"/>
          <w:shd w:val="clear" w:color="auto" w:fill="FFFFFF"/>
        </w:rPr>
      </w:pPr>
    </w:p>
    <w:sectPr w:rsidR="00693E1A" w:rsidRPr="00693E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74A0D" w14:textId="77777777" w:rsidR="00693E1A" w:rsidRDefault="00693E1A" w:rsidP="00693E1A">
      <w:r>
        <w:separator/>
      </w:r>
    </w:p>
  </w:endnote>
  <w:endnote w:type="continuationSeparator" w:id="0">
    <w:p w14:paraId="42D1CC24" w14:textId="77777777" w:rsidR="00693E1A" w:rsidRDefault="00693E1A" w:rsidP="0069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39A21" w14:textId="77777777" w:rsidR="00693E1A" w:rsidRDefault="00693E1A" w:rsidP="00693E1A">
      <w:r>
        <w:separator/>
      </w:r>
    </w:p>
  </w:footnote>
  <w:footnote w:type="continuationSeparator" w:id="0">
    <w:p w14:paraId="0BCDF303" w14:textId="77777777" w:rsidR="00693E1A" w:rsidRDefault="00693E1A" w:rsidP="0069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378FF"/>
    <w:multiLevelType w:val="multilevel"/>
    <w:tmpl w:val="65AA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D2"/>
    <w:rsid w:val="00180DD9"/>
    <w:rsid w:val="003214D4"/>
    <w:rsid w:val="005352DA"/>
    <w:rsid w:val="00693E1A"/>
    <w:rsid w:val="008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2803B"/>
  <w15:chartTrackingRefBased/>
  <w15:docId w15:val="{52F7C63C-CFA0-4C0D-9571-451DDA16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E1A"/>
  </w:style>
  <w:style w:type="paragraph" w:styleId="a5">
    <w:name w:val="footer"/>
    <w:basedOn w:val="a"/>
    <w:link w:val="a6"/>
    <w:uiPriority w:val="99"/>
    <w:unhideWhenUsed/>
    <w:rsid w:val="00693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E1A"/>
  </w:style>
  <w:style w:type="paragraph" w:customStyle="1" w:styleId="col">
    <w:name w:val="col"/>
    <w:basedOn w:val="a"/>
    <w:rsid w:val="00693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 恭二</dc:creator>
  <cp:keywords/>
  <dc:description/>
  <cp:lastModifiedBy>佐々 恭二</cp:lastModifiedBy>
  <cp:revision>3</cp:revision>
  <dcterms:created xsi:type="dcterms:W3CDTF">2021-02-06T06:46:00Z</dcterms:created>
  <dcterms:modified xsi:type="dcterms:W3CDTF">2021-02-06T06:59:00Z</dcterms:modified>
</cp:coreProperties>
</file>